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565"/>
        <w:gridCol w:w="1552"/>
        <w:gridCol w:w="1514"/>
        <w:gridCol w:w="1495"/>
      </w:tblGrid>
      <w:tr w:rsidR="00E630AB" w:rsidTr="00490A37">
        <w:tc>
          <w:tcPr>
            <w:tcW w:w="3162" w:type="dxa"/>
            <w:shd w:val="clear" w:color="auto" w:fill="D0CECE"/>
          </w:tcPr>
          <w:p w:rsidR="00E630AB" w:rsidRPr="003147C1" w:rsidRDefault="00E630AB" w:rsidP="00490A37">
            <w:pPr>
              <w:jc w:val="center"/>
              <w:rPr>
                <w:b/>
              </w:rPr>
            </w:pPr>
            <w:r>
              <w:rPr>
                <w:b/>
              </w:rPr>
              <w:t>Competenza digitale</w:t>
            </w:r>
          </w:p>
        </w:tc>
        <w:tc>
          <w:tcPr>
            <w:tcW w:w="1565" w:type="dxa"/>
            <w:shd w:val="clear" w:color="auto" w:fill="D0CECE"/>
          </w:tcPr>
          <w:p w:rsidR="00E630AB" w:rsidRDefault="00E630AB" w:rsidP="00E630AB">
            <w:pPr>
              <w:jc w:val="center"/>
            </w:pPr>
            <w:r>
              <w:t xml:space="preserve">Avanzato </w:t>
            </w:r>
          </w:p>
        </w:tc>
        <w:tc>
          <w:tcPr>
            <w:tcW w:w="1552" w:type="dxa"/>
            <w:shd w:val="clear" w:color="auto" w:fill="D0CECE"/>
          </w:tcPr>
          <w:p w:rsidR="00E630AB" w:rsidRDefault="00E630AB" w:rsidP="00490A37">
            <w:pPr>
              <w:jc w:val="center"/>
            </w:pPr>
            <w:r>
              <w:t xml:space="preserve">Intermedio </w:t>
            </w:r>
          </w:p>
        </w:tc>
        <w:tc>
          <w:tcPr>
            <w:tcW w:w="1514" w:type="dxa"/>
            <w:shd w:val="clear" w:color="auto" w:fill="D0CECE"/>
          </w:tcPr>
          <w:p w:rsidR="00E630AB" w:rsidRDefault="00E630AB" w:rsidP="00490A37">
            <w:pPr>
              <w:jc w:val="center"/>
            </w:pPr>
            <w:r>
              <w:t>Base</w:t>
            </w:r>
          </w:p>
        </w:tc>
        <w:tc>
          <w:tcPr>
            <w:tcW w:w="1495" w:type="dxa"/>
            <w:shd w:val="clear" w:color="auto" w:fill="D0CECE"/>
          </w:tcPr>
          <w:p w:rsidR="00E630AB" w:rsidRDefault="00E630AB" w:rsidP="00490A37">
            <w:pPr>
              <w:jc w:val="center"/>
            </w:pPr>
            <w:r>
              <w:t>Elementare</w:t>
            </w:r>
          </w:p>
        </w:tc>
      </w:tr>
      <w:tr w:rsidR="00E630AB" w:rsidTr="00490A37">
        <w:tc>
          <w:tcPr>
            <w:tcW w:w="3162" w:type="dxa"/>
            <w:shd w:val="clear" w:color="auto" w:fill="auto"/>
          </w:tcPr>
          <w:p w:rsidR="00E630AB" w:rsidRPr="00643BD4" w:rsidRDefault="00E630AB" w:rsidP="00490A37">
            <w:pPr>
              <w:pStyle w:val="NormaleWeb"/>
              <w:jc w:val="both"/>
            </w:pPr>
            <w:r w:rsidRPr="00643BD4">
              <w:rPr>
                <w:rFonts w:ascii="CIDFont+F1" w:hAnsi="CIDFont+F1"/>
                <w:sz w:val="22"/>
                <w:szCs w:val="22"/>
              </w:rPr>
              <w:t xml:space="preserve">Usa i dispositivi tecnologici, la rete, il </w:t>
            </w:r>
            <w:proofErr w:type="spellStart"/>
            <w:r w:rsidRPr="00643BD4">
              <w:rPr>
                <w:rFonts w:ascii="CIDFont+F1" w:hAnsi="CIDFont+F1"/>
                <w:sz w:val="22"/>
                <w:szCs w:val="22"/>
              </w:rPr>
              <w:t>cloud</w:t>
            </w:r>
            <w:proofErr w:type="spellEnd"/>
            <w:r w:rsidRPr="00643BD4">
              <w:rPr>
                <w:rFonts w:ascii="CIDFont+F1" w:hAnsi="CIDFont+F1"/>
                <w:sz w:val="22"/>
                <w:szCs w:val="22"/>
              </w:rPr>
              <w:t>, le piattaforme per l</w:t>
            </w:r>
            <w:r>
              <w:rPr>
                <w:rFonts w:ascii="CIDFont+F1" w:hAnsi="CIDFont+F1"/>
                <w:sz w:val="22"/>
                <w:szCs w:val="22"/>
              </w:rPr>
              <w:t>a</w:t>
            </w:r>
            <w:r w:rsidRPr="00643BD4">
              <w:rPr>
                <w:rFonts w:ascii="CIDFont+F1" w:hAnsi="CIDFont+F1"/>
                <w:sz w:val="22"/>
                <w:szCs w:val="22"/>
              </w:rPr>
              <w:t xml:space="preserve"> didattica digitali e i vari applicativi in modo funzionale alle esigenze. </w:t>
            </w:r>
          </w:p>
        </w:tc>
        <w:tc>
          <w:tcPr>
            <w:tcW w:w="1565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514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495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</w:tr>
      <w:tr w:rsidR="00E630AB" w:rsidTr="00490A37">
        <w:tc>
          <w:tcPr>
            <w:tcW w:w="3162" w:type="dxa"/>
            <w:shd w:val="clear" w:color="auto" w:fill="auto"/>
          </w:tcPr>
          <w:p w:rsidR="00E630AB" w:rsidRDefault="00E630AB" w:rsidP="00490A37">
            <w:pPr>
              <w:pStyle w:val="NormaleWeb"/>
              <w:jc w:val="both"/>
            </w:pPr>
            <w:r>
              <w:rPr>
                <w:rFonts w:ascii="CIDFont+F1" w:hAnsi="CIDFont+F1"/>
                <w:sz w:val="22"/>
                <w:szCs w:val="22"/>
              </w:rPr>
              <w:t>Condivide con i compagni dispositivi e applicativi a sua disposizione cooperando e collaborando con i suoi pari e con i docenti.</w:t>
            </w:r>
          </w:p>
        </w:tc>
        <w:tc>
          <w:tcPr>
            <w:tcW w:w="1565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514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495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</w:tr>
      <w:tr w:rsidR="00E630AB" w:rsidTr="00490A37">
        <w:tc>
          <w:tcPr>
            <w:tcW w:w="3162" w:type="dxa"/>
            <w:shd w:val="clear" w:color="auto" w:fill="auto"/>
          </w:tcPr>
          <w:p w:rsidR="00E630AB" w:rsidRPr="00643BD4" w:rsidRDefault="00E630AB" w:rsidP="00490A37">
            <w:pPr>
              <w:pStyle w:val="NormaleWeb"/>
              <w:jc w:val="both"/>
            </w:pPr>
            <w:r w:rsidRPr="00643BD4">
              <w:rPr>
                <w:rFonts w:ascii="CIDFont+F1" w:hAnsi="CIDFont+F1"/>
                <w:sz w:val="22"/>
                <w:szCs w:val="22"/>
              </w:rPr>
              <w:t xml:space="preserve">Ricerca, interpreta, elabora, valuta criticamente le informazioni e le risorse </w:t>
            </w:r>
            <w:r>
              <w:rPr>
                <w:rFonts w:ascii="CIDFont+F1" w:hAnsi="CIDFont+F1"/>
                <w:sz w:val="22"/>
                <w:szCs w:val="22"/>
              </w:rPr>
              <w:t xml:space="preserve">messe a disposizione dal docente o </w:t>
            </w:r>
            <w:r w:rsidRPr="00643BD4">
              <w:rPr>
                <w:rFonts w:ascii="CIDFont+F1" w:hAnsi="CIDFont+F1"/>
                <w:sz w:val="22"/>
                <w:szCs w:val="22"/>
              </w:rPr>
              <w:t xml:space="preserve">rintracciate </w:t>
            </w:r>
            <w:r>
              <w:rPr>
                <w:rFonts w:ascii="CIDFont+F1" w:hAnsi="CIDFont+F1"/>
                <w:sz w:val="22"/>
                <w:szCs w:val="22"/>
              </w:rPr>
              <w:t xml:space="preserve">in rete, </w:t>
            </w:r>
            <w:r w:rsidRPr="00643BD4">
              <w:rPr>
                <w:rFonts w:ascii="CIDFont+F1" w:hAnsi="CIDFont+F1"/>
                <w:sz w:val="22"/>
                <w:szCs w:val="22"/>
              </w:rPr>
              <w:t xml:space="preserve">confrontandole tra loro con le proprie conoscenze pregresse e le opinioni degli altri. </w:t>
            </w:r>
          </w:p>
        </w:tc>
        <w:tc>
          <w:tcPr>
            <w:tcW w:w="1565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514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495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</w:tr>
      <w:tr w:rsidR="00E630AB" w:rsidTr="00490A37">
        <w:tc>
          <w:tcPr>
            <w:tcW w:w="3162" w:type="dxa"/>
            <w:shd w:val="clear" w:color="auto" w:fill="auto"/>
          </w:tcPr>
          <w:p w:rsidR="00E630AB" w:rsidRPr="00643BD4" w:rsidRDefault="00E630AB" w:rsidP="00490A37">
            <w:pPr>
              <w:pStyle w:val="NormaleWeb"/>
              <w:jc w:val="both"/>
            </w:pPr>
            <w:r w:rsidRPr="00643BD4">
              <w:rPr>
                <w:rFonts w:ascii="CIDFont+F1" w:hAnsi="CIDFont+F1"/>
                <w:sz w:val="22"/>
                <w:szCs w:val="22"/>
              </w:rPr>
              <w:t>Progetta e produce artefatti digitali creativi</w:t>
            </w:r>
            <w:r>
              <w:rPr>
                <w:rFonts w:ascii="CIDFont+F1" w:hAnsi="CIDFont+F1"/>
                <w:sz w:val="22"/>
                <w:szCs w:val="22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514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495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</w:tr>
      <w:tr w:rsidR="00E630AB" w:rsidTr="00490A37">
        <w:tc>
          <w:tcPr>
            <w:tcW w:w="3162" w:type="dxa"/>
            <w:shd w:val="clear" w:color="auto" w:fill="auto"/>
          </w:tcPr>
          <w:p w:rsidR="00E630AB" w:rsidRPr="00643BD4" w:rsidRDefault="00E630AB" w:rsidP="00490A37">
            <w:pPr>
              <w:pStyle w:val="NormaleWeb"/>
              <w:jc w:val="both"/>
            </w:pPr>
            <w:r w:rsidRPr="00643BD4">
              <w:rPr>
                <w:rFonts w:ascii="CIDFont+F1" w:hAnsi="CIDFont+F1"/>
                <w:sz w:val="22"/>
                <w:szCs w:val="22"/>
              </w:rPr>
              <w:t>È consapevole della propria e altrui identit</w:t>
            </w:r>
            <w:r>
              <w:rPr>
                <w:rFonts w:ascii="CIDFont+F1" w:hAnsi="CIDFont+F1"/>
                <w:sz w:val="22"/>
                <w:szCs w:val="22"/>
              </w:rPr>
              <w:t>à</w:t>
            </w:r>
            <w:r w:rsidRPr="00643BD4">
              <w:rPr>
                <w:rFonts w:ascii="CIDFont+F1" w:hAnsi="CIDFont+F1"/>
                <w:sz w:val="22"/>
                <w:szCs w:val="22"/>
              </w:rPr>
              <w:t xml:space="preserve"> digitale. </w:t>
            </w:r>
          </w:p>
        </w:tc>
        <w:tc>
          <w:tcPr>
            <w:tcW w:w="1565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514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495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</w:tr>
      <w:tr w:rsidR="00E630AB" w:rsidTr="00490A37">
        <w:tc>
          <w:tcPr>
            <w:tcW w:w="3162" w:type="dxa"/>
            <w:shd w:val="clear" w:color="auto" w:fill="auto"/>
          </w:tcPr>
          <w:p w:rsidR="00E630AB" w:rsidRPr="00643BD4" w:rsidRDefault="00E630AB" w:rsidP="00490A37">
            <w:pPr>
              <w:pStyle w:val="NormaleWeb"/>
              <w:jc w:val="both"/>
            </w:pPr>
            <w:r w:rsidRPr="00643BD4">
              <w:rPr>
                <w:rFonts w:ascii="CIDFont+F1" w:hAnsi="CIDFont+F1"/>
                <w:sz w:val="22"/>
                <w:szCs w:val="22"/>
              </w:rPr>
              <w:t xml:space="preserve">Conosce e rispetta le regole della pubblicazione e condivisione nel mondo digitale contribuendo ad una comunicazione generativa. </w:t>
            </w:r>
          </w:p>
        </w:tc>
        <w:tc>
          <w:tcPr>
            <w:tcW w:w="1565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514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  <w:tc>
          <w:tcPr>
            <w:tcW w:w="1495" w:type="dxa"/>
            <w:shd w:val="clear" w:color="auto" w:fill="auto"/>
          </w:tcPr>
          <w:p w:rsidR="00E630AB" w:rsidRDefault="00E630AB" w:rsidP="00490A37">
            <w:pPr>
              <w:jc w:val="both"/>
            </w:pPr>
          </w:p>
        </w:tc>
      </w:tr>
    </w:tbl>
    <w:p w:rsidR="001B2334" w:rsidRDefault="001B2334"/>
    <w:p w:rsidR="00256315" w:rsidRDefault="00256315"/>
    <w:p w:rsidR="00256315" w:rsidRDefault="00256315"/>
    <w:p w:rsidR="00256315" w:rsidRDefault="002563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1564"/>
        <w:gridCol w:w="1551"/>
        <w:gridCol w:w="1513"/>
        <w:gridCol w:w="1494"/>
      </w:tblGrid>
      <w:tr w:rsidR="00256315" w:rsidRPr="00256315" w:rsidTr="00490A37">
        <w:tc>
          <w:tcPr>
            <w:tcW w:w="3166" w:type="dxa"/>
            <w:shd w:val="clear" w:color="auto" w:fill="D0CECE"/>
          </w:tcPr>
          <w:p w:rsidR="00256315" w:rsidRPr="00256315" w:rsidRDefault="00256315" w:rsidP="00256315">
            <w:pPr>
              <w:jc w:val="center"/>
              <w:rPr>
                <w:b/>
              </w:rPr>
            </w:pPr>
            <w:r w:rsidRPr="00256315">
              <w:rPr>
                <w:b/>
              </w:rPr>
              <w:t xml:space="preserve">Comportamento </w:t>
            </w:r>
          </w:p>
        </w:tc>
        <w:tc>
          <w:tcPr>
            <w:tcW w:w="1564" w:type="dxa"/>
            <w:shd w:val="clear" w:color="auto" w:fill="D0CECE"/>
          </w:tcPr>
          <w:p w:rsidR="00256315" w:rsidRPr="00256315" w:rsidRDefault="00256315" w:rsidP="00256315">
            <w:pPr>
              <w:jc w:val="center"/>
            </w:pPr>
            <w:r w:rsidRPr="00256315">
              <w:t>Sempre</w:t>
            </w:r>
          </w:p>
          <w:p w:rsidR="00256315" w:rsidRPr="00256315" w:rsidRDefault="00256315" w:rsidP="00256315">
            <w:pPr>
              <w:jc w:val="center"/>
            </w:pPr>
          </w:p>
        </w:tc>
        <w:tc>
          <w:tcPr>
            <w:tcW w:w="1551" w:type="dxa"/>
            <w:shd w:val="clear" w:color="auto" w:fill="D0CECE"/>
          </w:tcPr>
          <w:p w:rsidR="00256315" w:rsidRPr="00256315" w:rsidRDefault="00256315" w:rsidP="00256315">
            <w:pPr>
              <w:jc w:val="center"/>
            </w:pPr>
            <w:r w:rsidRPr="00256315">
              <w:t>Spesso</w:t>
            </w:r>
          </w:p>
        </w:tc>
        <w:tc>
          <w:tcPr>
            <w:tcW w:w="1513" w:type="dxa"/>
            <w:shd w:val="clear" w:color="auto" w:fill="D0CECE"/>
          </w:tcPr>
          <w:p w:rsidR="00256315" w:rsidRPr="00256315" w:rsidRDefault="00256315" w:rsidP="00256315">
            <w:pPr>
              <w:jc w:val="center"/>
            </w:pPr>
            <w:r w:rsidRPr="00256315">
              <w:t>A volte</w:t>
            </w:r>
          </w:p>
        </w:tc>
        <w:tc>
          <w:tcPr>
            <w:tcW w:w="1494" w:type="dxa"/>
            <w:shd w:val="clear" w:color="auto" w:fill="D0CECE"/>
          </w:tcPr>
          <w:p w:rsidR="00256315" w:rsidRPr="00256315" w:rsidRDefault="00256315" w:rsidP="00256315">
            <w:pPr>
              <w:jc w:val="center"/>
            </w:pPr>
            <w:r w:rsidRPr="00256315">
              <w:t>Mai</w:t>
            </w:r>
          </w:p>
        </w:tc>
      </w:tr>
      <w:tr w:rsidR="00256315" w:rsidRPr="00256315" w:rsidTr="00490A37">
        <w:tc>
          <w:tcPr>
            <w:tcW w:w="3166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  <w:r w:rsidRPr="00256315">
              <w:t xml:space="preserve"> Entra con puntualità nell’aula virtuale </w:t>
            </w:r>
          </w:p>
        </w:tc>
        <w:tc>
          <w:tcPr>
            <w:tcW w:w="1564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513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</w:tr>
      <w:tr w:rsidR="00256315" w:rsidRPr="00256315" w:rsidTr="00490A37">
        <w:tc>
          <w:tcPr>
            <w:tcW w:w="3166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  <w:r w:rsidRPr="00256315">
              <w:t xml:space="preserve">Rispetta le consegne </w:t>
            </w:r>
          </w:p>
        </w:tc>
        <w:tc>
          <w:tcPr>
            <w:tcW w:w="1564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513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</w:tr>
      <w:tr w:rsidR="00256315" w:rsidRPr="00256315" w:rsidTr="00490A37">
        <w:tc>
          <w:tcPr>
            <w:tcW w:w="3166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  <w:r w:rsidRPr="00256315">
              <w:t>Partecipa ordinatamente ai lavori che vi si svolgono</w:t>
            </w:r>
          </w:p>
        </w:tc>
        <w:tc>
          <w:tcPr>
            <w:tcW w:w="1564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513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</w:tr>
      <w:tr w:rsidR="00256315" w:rsidRPr="00256315" w:rsidTr="00490A37">
        <w:tc>
          <w:tcPr>
            <w:tcW w:w="3166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  <w:r w:rsidRPr="00256315">
              <w:rPr>
                <w:rFonts w:ascii="-webkit-standard" w:hAnsi="-webkit-standard"/>
                <w:color w:val="222222"/>
              </w:rPr>
              <w:t>Si presenta e si esprime in maniera consona ed adeguata all’ambiente di apprendimento</w:t>
            </w:r>
          </w:p>
        </w:tc>
        <w:tc>
          <w:tcPr>
            <w:tcW w:w="1564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513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</w:tr>
      <w:tr w:rsidR="00256315" w:rsidRPr="00256315" w:rsidTr="00490A37">
        <w:tc>
          <w:tcPr>
            <w:tcW w:w="3166" w:type="dxa"/>
            <w:shd w:val="clear" w:color="auto" w:fill="auto"/>
          </w:tcPr>
          <w:p w:rsidR="00256315" w:rsidRPr="00256315" w:rsidRDefault="00256315" w:rsidP="00256315">
            <w:pPr>
              <w:rPr>
                <w:rFonts w:ascii="-webkit-standard" w:hAnsi="-webkit-standard"/>
                <w:color w:val="222222"/>
              </w:rPr>
            </w:pPr>
            <w:r w:rsidRPr="00256315">
              <w:rPr>
                <w:rFonts w:ascii="-webkit-standard" w:hAnsi="-webkit-standard"/>
                <w:color w:val="222222"/>
              </w:rPr>
              <w:t>Rispetta il turno di parola che è concesso dal docente.</w:t>
            </w:r>
          </w:p>
          <w:p w:rsidR="00256315" w:rsidRPr="00256315" w:rsidRDefault="00256315" w:rsidP="00256315">
            <w:pPr>
              <w:jc w:val="both"/>
              <w:rPr>
                <w:rFonts w:ascii="-webkit-standard" w:hAnsi="-webkit-standard"/>
                <w:color w:val="222222"/>
              </w:rPr>
            </w:pPr>
          </w:p>
        </w:tc>
        <w:tc>
          <w:tcPr>
            <w:tcW w:w="1564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513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</w:tr>
      <w:tr w:rsidR="00256315" w:rsidRPr="00256315" w:rsidTr="00490A37">
        <w:tc>
          <w:tcPr>
            <w:tcW w:w="3166" w:type="dxa"/>
            <w:shd w:val="clear" w:color="auto" w:fill="auto"/>
          </w:tcPr>
          <w:p w:rsidR="00256315" w:rsidRPr="00256315" w:rsidRDefault="00256315" w:rsidP="00256315">
            <w:pPr>
              <w:rPr>
                <w:rFonts w:ascii="-webkit-standard" w:hAnsi="-webkit-standard"/>
                <w:color w:val="222222"/>
              </w:rPr>
            </w:pPr>
            <w:r w:rsidRPr="00256315">
              <w:rPr>
                <w:rFonts w:ascii="-webkit-standard" w:hAnsi="-webkit-standard"/>
                <w:color w:val="222222"/>
              </w:rPr>
              <w:t>Rispetta della netiquette</w:t>
            </w:r>
          </w:p>
        </w:tc>
        <w:tc>
          <w:tcPr>
            <w:tcW w:w="1564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513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56315" w:rsidRPr="00256315" w:rsidRDefault="00256315" w:rsidP="00256315">
            <w:pPr>
              <w:jc w:val="both"/>
            </w:pPr>
          </w:p>
        </w:tc>
      </w:tr>
    </w:tbl>
    <w:p w:rsidR="00256315" w:rsidRDefault="00256315"/>
    <w:sectPr w:rsidR="00256315" w:rsidSect="00A90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5F" w:rsidRDefault="0041605F" w:rsidP="00A90859">
      <w:r>
        <w:separator/>
      </w:r>
    </w:p>
  </w:endnote>
  <w:endnote w:type="continuationSeparator" w:id="0">
    <w:p w:rsidR="0041605F" w:rsidRDefault="0041605F" w:rsidP="00A9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2A" w:rsidRDefault="00606D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2A" w:rsidRDefault="00606D2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2A" w:rsidRDefault="00606D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5F" w:rsidRDefault="0041605F" w:rsidP="00A90859">
      <w:r>
        <w:separator/>
      </w:r>
    </w:p>
  </w:footnote>
  <w:footnote w:type="continuationSeparator" w:id="0">
    <w:p w:rsidR="0041605F" w:rsidRDefault="0041605F" w:rsidP="00A9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2A" w:rsidRDefault="00606D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59" w:rsidRDefault="00A90859">
    <w:pPr>
      <w:pStyle w:val="Intestazione"/>
    </w:pPr>
    <w:bookmarkStart w:id="0" w:name="_GoBack"/>
    <w:bookmarkEnd w:id="0"/>
  </w:p>
  <w:p w:rsidR="00336BB1" w:rsidRDefault="00336BB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2A" w:rsidRDefault="00606D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E1"/>
    <w:rsid w:val="001B2334"/>
    <w:rsid w:val="00256315"/>
    <w:rsid w:val="00303EBC"/>
    <w:rsid w:val="00336BB1"/>
    <w:rsid w:val="003F7EE1"/>
    <w:rsid w:val="0041605F"/>
    <w:rsid w:val="004B4293"/>
    <w:rsid w:val="00606D2A"/>
    <w:rsid w:val="00A90859"/>
    <w:rsid w:val="00AE4726"/>
    <w:rsid w:val="00E6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7278-1C1A-46EB-BE03-623D59EA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630A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A90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8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0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8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B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Cosimo Sgamma</cp:lastModifiedBy>
  <cp:revision>2</cp:revision>
  <dcterms:created xsi:type="dcterms:W3CDTF">2020-03-21T18:09:00Z</dcterms:created>
  <dcterms:modified xsi:type="dcterms:W3CDTF">2020-03-21T18:09:00Z</dcterms:modified>
</cp:coreProperties>
</file>