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5"/>
        <w:tblW w:w="14743" w:type="dxa"/>
        <w:tblLayout w:type="fixed"/>
        <w:tblLook w:val="04A0" w:firstRow="1" w:lastRow="0" w:firstColumn="1" w:lastColumn="0" w:noHBand="0" w:noVBand="1"/>
      </w:tblPr>
      <w:tblGrid>
        <w:gridCol w:w="585"/>
        <w:gridCol w:w="1259"/>
        <w:gridCol w:w="1133"/>
        <w:gridCol w:w="1134"/>
        <w:gridCol w:w="1134"/>
        <w:gridCol w:w="1134"/>
        <w:gridCol w:w="1049"/>
        <w:gridCol w:w="1503"/>
        <w:gridCol w:w="1134"/>
        <w:gridCol w:w="1134"/>
        <w:gridCol w:w="1276"/>
        <w:gridCol w:w="992"/>
        <w:gridCol w:w="1276"/>
      </w:tblGrid>
      <w:tr w:rsidR="00532668" w:rsidRPr="00532668" w:rsidTr="00BF78DA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classe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ITALIANO (6h)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STORIA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GEOGRA</w:t>
            </w:r>
            <w:r w:rsidR="00E540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FIA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INGLESE (3h)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FRANCE</w:t>
            </w:r>
            <w:r w:rsidR="00E540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SE 2h)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MATEM/SCIE (6h)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MUSICA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ARTE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 (2h)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ED FISICA (2h)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26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RELIGIONE (1h)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ampliamento</w:t>
            </w:r>
            <w:proofErr w:type="spellEnd"/>
            <w:r w:rsidRPr="005326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o.f</w:t>
            </w:r>
            <w:proofErr w:type="spellEnd"/>
            <w:r w:rsidRPr="0053266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F78DA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9C14E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VERNACI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="009C14E8">
              <w:rPr>
                <w:rFonts w:ascii="Calibri" w:eastAsia="Times New Roman" w:hAnsi="Calibri" w:cs="Calibri"/>
                <w:color w:val="000000"/>
              </w:rPr>
              <w:t>LISO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9C14E8" w:rsidP="009C14E8">
            <w:pPr>
              <w:spacing w:after="0" w:line="240" w:lineRule="auto"/>
              <w:ind w:left="-113" w:right="-10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ATTIMONELLI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2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13" w:right="-10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ATTIMONELLI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13" w:right="-10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ATTIMONELLI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9C14E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="00532668" w:rsidRPr="00532668">
              <w:rPr>
                <w:rFonts w:ascii="Calibri" w:eastAsia="Times New Roman" w:hAnsi="Calibri" w:cs="Calibri"/>
                <w:color w:val="000000"/>
              </w:rPr>
              <w:t>LAPOR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2668" w:rsidRPr="00532668">
              <w:rPr>
                <w:rFonts w:ascii="Calibri" w:eastAsia="Times New Roman" w:hAnsi="Calibri" w:cs="Calibri"/>
                <w:color w:val="000000"/>
              </w:rPr>
              <w:t>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Pr="00532668">
              <w:rPr>
                <w:rFonts w:ascii="Calibri" w:eastAsia="Times New Roman" w:hAnsi="Calibri" w:cs="Calibri"/>
                <w:color w:val="000000"/>
              </w:rPr>
              <w:t>LAPOR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Pr="00532668">
              <w:rPr>
                <w:rFonts w:ascii="Calibri" w:eastAsia="Times New Roman" w:hAnsi="Calibri" w:cs="Calibri"/>
                <w:color w:val="000000"/>
              </w:rPr>
              <w:t>LAPOR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BF78DA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Default="00BF78DA" w:rsidP="009C14E8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="009C14E8">
              <w:rPr>
                <w:rFonts w:ascii="Calibri" w:eastAsia="Times New Roman" w:hAnsi="Calibri" w:cs="Calibri"/>
                <w:color w:val="000000"/>
              </w:rPr>
              <w:t>LISO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2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Default="009C14E8" w:rsidP="009C14E8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LISO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VERNACI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CHIRIATTI M.A.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Default="009C14E8" w:rsidP="009C14E8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LISO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13" w:right="-10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ATTIMONELLI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9C14E8" w:rsidRPr="00532668" w:rsidTr="009C14E8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CHIRIATTI M.A.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Default="009C14E8" w:rsidP="009C14E8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LISO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13" w:right="-10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ATTIMONELLI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8" w:rsidRPr="00532668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</w:tbl>
    <w:p w:rsidR="00BF78DA" w:rsidRDefault="00BF78DA" w:rsidP="00BF78DA">
      <w:pPr>
        <w:jc w:val="center"/>
      </w:pPr>
      <w:r>
        <w:t xml:space="preserve">CATTEDRE DOCENTI SCUOLA SECONDARIA DI PRIMO </w:t>
      </w:r>
      <w:proofErr w:type="gramStart"/>
      <w:r>
        <w:t>GRADO  anno</w:t>
      </w:r>
      <w:proofErr w:type="gramEnd"/>
      <w:r>
        <w:t xml:space="preserve"> </w:t>
      </w:r>
      <w:proofErr w:type="spellStart"/>
      <w:r>
        <w:t>scol</w:t>
      </w:r>
      <w:proofErr w:type="spellEnd"/>
      <w:r>
        <w:t>. 2019/2020</w:t>
      </w:r>
      <w:r w:rsidR="005B6F27">
        <w:t xml:space="preserve">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051"/>
        <w:gridCol w:w="851"/>
        <w:gridCol w:w="2584"/>
      </w:tblGrid>
      <w:tr w:rsidR="00BF78DA" w:rsidRPr="00BF78DA" w:rsidTr="009C14E8">
        <w:trPr>
          <w:trHeight w:val="300"/>
        </w:trPr>
        <w:tc>
          <w:tcPr>
            <w:tcW w:w="7399" w:type="dxa"/>
            <w:gridSpan w:val="4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docenti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strumento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musicale</w:t>
            </w:r>
          </w:p>
        </w:tc>
      </w:tr>
      <w:tr w:rsidR="00BF78DA" w:rsidRPr="00BF78DA" w:rsidTr="009C14E8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pianoforte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Caroli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8 ore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10 al "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Cirillo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>" Bari</w:t>
            </w:r>
          </w:p>
        </w:tc>
      </w:tr>
      <w:tr w:rsidR="009C14E8" w:rsidRPr="00BF78DA" w:rsidTr="009C14E8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</w:tcPr>
          <w:p w:rsidR="009C14E8" w:rsidRPr="00BF78DA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pianoforte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:rsidR="009C14E8" w:rsidRPr="00BF78DA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Renna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C14E8" w:rsidRPr="00BF78DA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ore</w:t>
            </w:r>
          </w:p>
        </w:tc>
        <w:tc>
          <w:tcPr>
            <w:tcW w:w="2584" w:type="dxa"/>
            <w:shd w:val="clear" w:color="auto" w:fill="auto"/>
            <w:noWrap/>
            <w:vAlign w:val="bottom"/>
          </w:tcPr>
          <w:p w:rsidR="009C14E8" w:rsidRPr="00BF78DA" w:rsidRDefault="009C14E8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8DA" w:rsidRPr="00BF78DA" w:rsidTr="009C14E8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flauto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traverso</w:t>
            </w:r>
            <w:proofErr w:type="spellEnd"/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Fanelli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8DA" w:rsidRPr="00BF78DA" w:rsidTr="009C14E8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violino</w:t>
            </w:r>
            <w:proofErr w:type="spellEnd"/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Ciura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8DA" w:rsidRPr="00BF78DA" w:rsidTr="009C14E8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chitarra</w:t>
            </w:r>
            <w:proofErr w:type="spellEnd"/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F78DA" w:rsidRPr="00BF78DA" w:rsidRDefault="009C14E8" w:rsidP="009C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="00BF78DA" w:rsidRPr="00BF78DA">
              <w:rPr>
                <w:rFonts w:ascii="Calibri" w:eastAsia="Times New Roman" w:hAnsi="Calibri" w:cs="Calibri"/>
                <w:color w:val="000000"/>
              </w:rPr>
              <w:t>Dell'Olio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Gagliardi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9C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BF78DA" w:rsidRPr="00BF78DA" w:rsidRDefault="009C14E8" w:rsidP="009C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Aspettativa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9C14E8" w:rsidRDefault="009C14E8" w:rsidP="009C14E8">
      <w:pPr>
        <w:tabs>
          <w:tab w:val="left" w:pos="1365"/>
        </w:tabs>
      </w:pPr>
      <w:r>
        <w:tab/>
      </w:r>
      <w:r>
        <w:tab/>
      </w:r>
      <w:r>
        <w:tab/>
        <w:t>*</w:t>
      </w:r>
      <w:proofErr w:type="spellStart"/>
      <w:r>
        <w:t>Laporta</w:t>
      </w:r>
      <w:proofErr w:type="spellEnd"/>
      <w:r>
        <w:t xml:space="preserve"> è </w:t>
      </w:r>
      <w:proofErr w:type="spellStart"/>
      <w:r>
        <w:t>sostituita</w:t>
      </w:r>
      <w:proofErr w:type="spellEnd"/>
      <w:r>
        <w:t xml:space="preserve"> da DIMONTE</w:t>
      </w:r>
    </w:p>
    <w:p w:rsidR="00260148" w:rsidRPr="00BF78DA" w:rsidRDefault="009C14E8" w:rsidP="00BF78DA">
      <w:r>
        <w:br w:type="textWrapping" w:clear="all"/>
      </w:r>
    </w:p>
    <w:sectPr w:rsidR="00260148" w:rsidRPr="00BF78DA" w:rsidSect="00BF78DA">
      <w:pgSz w:w="15840" w:h="12240" w:orient="landscape"/>
      <w:pgMar w:top="851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A9"/>
    <w:rsid w:val="00260148"/>
    <w:rsid w:val="00532668"/>
    <w:rsid w:val="005B6F27"/>
    <w:rsid w:val="00743EA9"/>
    <w:rsid w:val="009C14E8"/>
    <w:rsid w:val="00BF78DA"/>
    <w:rsid w:val="00E540E2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472A-979A-48AE-92D0-D257720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2019-11-18T05:31:00Z</dcterms:created>
  <dcterms:modified xsi:type="dcterms:W3CDTF">2019-11-18T05:31:00Z</dcterms:modified>
</cp:coreProperties>
</file>